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6BF3" w14:textId="7A2070E6" w:rsidR="00137070" w:rsidRPr="00137070" w:rsidRDefault="00137070" w:rsidP="00137070">
      <w:pPr>
        <w:jc w:val="center"/>
        <w:rPr>
          <w:b/>
          <w:bCs/>
          <w:color w:val="0E2841" w:themeColor="text2"/>
          <w:sz w:val="28"/>
          <w:szCs w:val="28"/>
          <w:u w:val="single"/>
        </w:rPr>
      </w:pPr>
      <w:r w:rsidRPr="00137070">
        <w:rPr>
          <w:b/>
          <w:bCs/>
          <w:color w:val="0E2841" w:themeColor="text2"/>
          <w:sz w:val="28"/>
          <w:szCs w:val="28"/>
          <w:u w:val="single"/>
        </w:rPr>
        <w:t>Instrucciones video de motivación – Estudiantes de la Facultad de Administración</w:t>
      </w:r>
    </w:p>
    <w:p w14:paraId="7A700DC9" w14:textId="49AFD8E4" w:rsidR="00137070" w:rsidRPr="00137070" w:rsidRDefault="00137070" w:rsidP="0013707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Este requisito solo aplica para estudiantes que se postulen por el programa de Administración </w:t>
      </w:r>
    </w:p>
    <w:p w14:paraId="37853843" w14:textId="77777777" w:rsidR="00137070" w:rsidRDefault="00137070" w:rsidP="00137070">
      <w:pPr>
        <w:jc w:val="both"/>
      </w:pPr>
      <w:r w:rsidRPr="00137070">
        <w:t>Grabe un video en inglés, en el que explique de qué forma contribuye el programa de intercambio a su proyecto personal y profesional. Especif</w:t>
      </w:r>
      <w:r>
        <w:t>i</w:t>
      </w:r>
      <w:r w:rsidRPr="00137070">
        <w:t>que las razones de su elección de universidades, programas y países. Destaque aquellos motivos personales y académicos que lo diferencian de sus compañeros, mencione qué habilidades tiene usted que podrían beneficiar a los estudiantes de la universidad anfitriona</w:t>
      </w:r>
      <w:r>
        <w:t>,</w:t>
      </w:r>
      <w:r w:rsidRPr="00137070">
        <w:t xml:space="preserve"> y elabore sobre el objetivo final que desea alcanzar al realizar este intercambio. Recuerde usar argumentos que se salgan de los lugares comunes y lo diferencien de forma real de los demás candidatos. </w:t>
      </w:r>
      <w:r w:rsidRPr="00137070">
        <w:br/>
      </w:r>
      <w:r w:rsidRPr="00137070">
        <w:br/>
        <w:t xml:space="preserve">El video deberá reflejar su creatividad, aptitudes comunicativas en inglés y contar con una estructura clara. Es importante que al inicio del video usted se presente e indique el semestre al cual pertenece. Recuerde que esto es un video casero y que usted debe aparecer en él. Puede grabarlo con la cámara de su celular, asegurándose de tener buen sonido e iluminación para que el mensaje se transmita de manera clara. Se recomienda vincular elementos visuales y de audio para fortalecer su argumentación y realzar el aspecto creativo de su video. Aproveche este espacio para dejar volar su creatividad. </w:t>
      </w:r>
      <w:r w:rsidRPr="00137070">
        <w:br/>
      </w:r>
      <w:r w:rsidRPr="00137070">
        <w:br/>
        <w:t>Se tendrán en cuenta los siguientes criterios para la evaluación del video:</w:t>
      </w:r>
    </w:p>
    <w:p w14:paraId="12082411" w14:textId="77777777" w:rsidR="00137070" w:rsidRDefault="00137070" w:rsidP="00137070">
      <w:r w:rsidRPr="00137070">
        <w:br/>
        <w:t>1. Estructura y argumentación</w:t>
      </w:r>
      <w:r w:rsidRPr="00137070">
        <w:br/>
        <w:t>2. Habilidad de comunicación oral</w:t>
      </w:r>
      <w:r w:rsidRPr="00137070">
        <w:br/>
        <w:t>3. Creatividad y autenticidad</w:t>
      </w:r>
      <w:r w:rsidRPr="00137070">
        <w:br/>
        <w:t>4. Ejecución técnica del video</w:t>
      </w:r>
      <w:r w:rsidRPr="00137070">
        <w:br/>
      </w:r>
    </w:p>
    <w:p w14:paraId="5ECFDF2A" w14:textId="370C453C" w:rsidR="00137070" w:rsidRPr="00137070" w:rsidRDefault="00137070" w:rsidP="00137070">
      <w:pPr>
        <w:jc w:val="both"/>
      </w:pPr>
      <w:r w:rsidRPr="00137070">
        <w:br/>
      </w:r>
      <w:r w:rsidRPr="00137070">
        <w:rPr>
          <w:rFonts w:ascii="Segoe UI Emoji" w:hAnsi="Segoe UI Emoji" w:cs="Segoe UI Emoji"/>
          <w:lang w:val="en-US"/>
        </w:rPr>
        <w:t>📌</w:t>
      </w:r>
      <w:r w:rsidRPr="00137070">
        <w:t xml:space="preserve"> </w:t>
      </w:r>
      <w:r w:rsidRPr="00137070">
        <w:rPr>
          <w:b/>
          <w:bCs/>
        </w:rPr>
        <w:t>Duración:</w:t>
      </w:r>
      <w:r w:rsidRPr="00137070">
        <w:t xml:space="preserve"> El video debe durar entre 1 y 3 minutos. Videos por fuera de este rango no se evaluarán. Recuerde </w:t>
      </w:r>
      <w:r w:rsidR="005B506B" w:rsidRPr="00137070">
        <w:t>que,</w:t>
      </w:r>
      <w:r w:rsidRPr="00137070">
        <w:t xml:space="preserve"> si se pasa 1 segundo, su aplicación automáticamente quedará descartada.</w:t>
      </w:r>
      <w:r w:rsidRPr="00137070">
        <w:br/>
      </w:r>
      <w:r w:rsidRPr="00137070">
        <w:rPr>
          <w:rFonts w:ascii="Segoe UI Emoji" w:hAnsi="Segoe UI Emoji" w:cs="Segoe UI Emoji"/>
          <w:lang w:val="en-US"/>
        </w:rPr>
        <w:t>📌</w:t>
      </w:r>
      <w:r w:rsidRPr="00137070">
        <w:t xml:space="preserve"> </w:t>
      </w:r>
      <w:r w:rsidRPr="00137070">
        <w:rPr>
          <w:b/>
          <w:bCs/>
        </w:rPr>
        <w:t>Carga del video:</w:t>
      </w:r>
      <w:r w:rsidRPr="00137070">
        <w:t xml:space="preserve"> El video debe ser cargado a YouTube y el archivo debe nombrarse como: "Video </w:t>
      </w:r>
      <w:proofErr w:type="spellStart"/>
      <w:r w:rsidRPr="00137070">
        <w:t>motivacional_Nombre</w:t>
      </w:r>
      <w:proofErr w:type="spellEnd"/>
      <w:r>
        <w:t>_ 202610</w:t>
      </w:r>
      <w:r w:rsidRPr="00137070">
        <w:t>"</w:t>
      </w:r>
      <w:r>
        <w:t xml:space="preserve">. Tenga en cuenta que el enlace debe enviarlo en el formulario de postulación en Moveon. </w:t>
      </w:r>
    </w:p>
    <w:p w14:paraId="18945C5C" w14:textId="77777777" w:rsidR="001F73B9" w:rsidRDefault="001F73B9"/>
    <w:sectPr w:rsidR="001F73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70"/>
    <w:rsid w:val="00137070"/>
    <w:rsid w:val="001F73B9"/>
    <w:rsid w:val="004A6D90"/>
    <w:rsid w:val="005B506B"/>
    <w:rsid w:val="007B3F0B"/>
    <w:rsid w:val="00C27393"/>
    <w:rsid w:val="00E2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AC8D5"/>
  <w15:chartTrackingRefBased/>
  <w15:docId w15:val="{23761B1D-253C-4A52-A676-9B40F502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7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0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0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0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0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0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0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0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70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0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0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5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perv_x00ed_nuclo xmlns="3e5bc345-90bb-438e-9425-61a762fc6341">
      <Url xsi:nil="true"/>
      <Description xsi:nil="true"/>
    </Hiperv_x00ed_nuclo>
    <lcf76f155ced4ddcb4097134ff3c332f xmlns="3e5bc345-90bb-438e-9425-61a762fc6341">
      <Terms xmlns="http://schemas.microsoft.com/office/infopath/2007/PartnerControls"/>
    </lcf76f155ced4ddcb4097134ff3c332f>
    <TaxCatchAll xmlns="a644ad8f-76a0-4f96-b0e2-a60c111d5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9F353044776E46935CC7837576EB55" ma:contentTypeVersion="19" ma:contentTypeDescription="Crear nuevo documento." ma:contentTypeScope="" ma:versionID="cc8be6ee3974f95a3c0b569a7807cb8c">
  <xsd:schema xmlns:xsd="http://www.w3.org/2001/XMLSchema" xmlns:xs="http://www.w3.org/2001/XMLSchema" xmlns:p="http://schemas.microsoft.com/office/2006/metadata/properties" xmlns:ns2="3e5bc345-90bb-438e-9425-61a762fc6341" xmlns:ns3="a644ad8f-76a0-4f96-b0e2-a60c111d5f15" targetNamespace="http://schemas.microsoft.com/office/2006/metadata/properties" ma:root="true" ma:fieldsID="9e4b4c116a50b60c9055ab0b7d185b9e" ns2:_="" ns3:_="">
    <xsd:import namespace="3e5bc345-90bb-438e-9425-61a762fc6341"/>
    <xsd:import namespace="a644ad8f-76a0-4f96-b0e2-a60c111d5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Hiperv_x00ed_nucl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bc345-90bb-438e-9425-61a762fc6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38e7027-190f-4f90-8839-9f825056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iperv_x00ed_nuclo" ma:index="24" nillable="true" ma:displayName="Hipervínuclo" ma:format="Hyperlink" ma:internalName="Hiperv_x00ed_nuc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4ad8f-76a0-4f96-b0e2-a60c111d5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9cc555-4e9e-4471-9edd-6974cf8eecf2}" ma:internalName="TaxCatchAll" ma:showField="CatchAllData" ma:web="a644ad8f-76a0-4f96-b0e2-a60c111d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E2FCE-1B74-4CBD-A7DE-E12C5F92B2B9}">
  <ds:schemaRefs>
    <ds:schemaRef ds:uri="http://schemas.microsoft.com/office/2006/metadata/properties"/>
    <ds:schemaRef ds:uri="http://schemas.microsoft.com/office/infopath/2007/PartnerControls"/>
    <ds:schemaRef ds:uri="3e5bc345-90bb-438e-9425-61a762fc6341"/>
    <ds:schemaRef ds:uri="a644ad8f-76a0-4f96-b0e2-a60c111d5f15"/>
  </ds:schemaRefs>
</ds:datastoreItem>
</file>

<file path=customXml/itemProps2.xml><?xml version="1.0" encoding="utf-8"?>
<ds:datastoreItem xmlns:ds="http://schemas.openxmlformats.org/officeDocument/2006/customXml" ds:itemID="{F45EF1E0-BEB5-4B2A-B7AF-324EF4180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F99C9-C6DC-4B4B-8863-A512C506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bc345-90bb-438e-9425-61a762fc6341"/>
    <ds:schemaRef ds:uri="a644ad8f-76a0-4f96-b0e2-a60c111d5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1673</Characters>
  <Application>Microsoft Office Word</Application>
  <DocSecurity>0</DocSecurity>
  <Lines>34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 Olarte Marquez</dc:creator>
  <cp:keywords/>
  <dc:description/>
  <cp:lastModifiedBy>Valeria  Olarte Marquez</cp:lastModifiedBy>
  <cp:revision>2</cp:revision>
  <dcterms:created xsi:type="dcterms:W3CDTF">2025-03-04T21:54:00Z</dcterms:created>
  <dcterms:modified xsi:type="dcterms:W3CDTF">2025-03-05T13:09:00Z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defdb313-8e3f-407f-8655-28b3d561dfaa</vt:lpwstr>
  </property>
  <property fmtid="{D5CDD505-2E9C-101B-9397-08002B2CF9AE}" pid="3" name="ContentTypeId">
    <vt:lpwstr>0x010100099F353044776E46935CC7837576EB55</vt:lpwstr>
  </property>
  <property fmtid="{D5CDD505-2E9C-101B-9397-08002B2CF9AE}" pid="4" name="MediaServiceImageTags">
    <vt:lpwstr/>
  </property>
</Properties>
</file>